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E41" w:rsidP="003A0E41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3A0E41" w:rsidP="003A0E4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A0E41" w:rsidP="003A0E41">
      <w:pPr>
        <w:jc w:val="center"/>
        <w:rPr>
          <w:sz w:val="26"/>
          <w:szCs w:val="26"/>
        </w:rPr>
      </w:pP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063CEF">
        <w:rPr>
          <w:sz w:val="26"/>
          <w:szCs w:val="26"/>
        </w:rPr>
        <w:t>08</w:t>
      </w:r>
      <w:r>
        <w:rPr>
          <w:sz w:val="26"/>
          <w:szCs w:val="26"/>
        </w:rPr>
        <w:t xml:space="preserve"> апреля 2025 года</w:t>
      </w:r>
    </w:p>
    <w:p w:rsidR="003A0E41" w:rsidP="003A0E41">
      <w:pPr>
        <w:jc w:val="both"/>
        <w:rPr>
          <w:sz w:val="26"/>
          <w:szCs w:val="26"/>
        </w:rPr>
      </w:pPr>
    </w:p>
    <w:p w:rsidR="003A0E41" w:rsidP="003A0E41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3A0E41" w:rsidP="003A0E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</w:t>
      </w:r>
      <w:r w:rsidR="00063CEF">
        <w:rPr>
          <w:sz w:val="26"/>
          <w:szCs w:val="26"/>
        </w:rPr>
        <w:t>5-543-2802/2025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063CEF">
        <w:rPr>
          <w:b/>
          <w:sz w:val="26"/>
          <w:szCs w:val="26"/>
        </w:rPr>
        <w:t>Тусматова</w:t>
      </w:r>
      <w:r w:rsidR="00063CEF">
        <w:rPr>
          <w:b/>
          <w:sz w:val="26"/>
          <w:szCs w:val="26"/>
        </w:rPr>
        <w:t xml:space="preserve"> </w:t>
      </w:r>
      <w:r w:rsidR="00F557F6">
        <w:rPr>
          <w:b/>
          <w:sz w:val="26"/>
          <w:szCs w:val="26"/>
        </w:rPr>
        <w:t>***</w:t>
      </w:r>
      <w:r w:rsidR="00BE0AA5">
        <w:rPr>
          <w:sz w:val="26"/>
          <w:szCs w:val="26"/>
        </w:rPr>
        <w:t>,</w:t>
      </w:r>
    </w:p>
    <w:p w:rsidR="003A0E41" w:rsidP="003A0E41">
      <w:pPr>
        <w:ind w:firstLine="720"/>
        <w:jc w:val="both"/>
        <w:rPr>
          <w:b/>
          <w:sz w:val="26"/>
          <w:szCs w:val="26"/>
        </w:rPr>
      </w:pPr>
    </w:p>
    <w:p w:rsidR="003A0E41" w:rsidP="003A0E4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A0E41" w:rsidP="003A0E41">
      <w:pPr>
        <w:jc w:val="center"/>
        <w:rPr>
          <w:sz w:val="26"/>
          <w:szCs w:val="26"/>
        </w:rPr>
      </w:pPr>
    </w:p>
    <w:p w:rsidR="003A0E41" w:rsidP="003A0E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09.11.2024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Тусматов</w:t>
      </w:r>
      <w:r>
        <w:rPr>
          <w:sz w:val="26"/>
          <w:szCs w:val="26"/>
        </w:rPr>
        <w:t xml:space="preserve"> Б.М.</w:t>
      </w:r>
      <w:r>
        <w:rPr>
          <w:sz w:val="26"/>
          <w:szCs w:val="26"/>
        </w:rPr>
        <w:t>, проживающий по адресу:</w:t>
      </w:r>
      <w:r w:rsidRPr="00F557F6" w:rsidR="00F557F6">
        <w:rPr>
          <w:b/>
          <w:sz w:val="26"/>
          <w:szCs w:val="26"/>
        </w:rPr>
        <w:t xml:space="preserve"> </w:t>
      </w:r>
      <w:r w:rsidR="00F557F6">
        <w:rPr>
          <w:b/>
          <w:sz w:val="26"/>
          <w:szCs w:val="26"/>
        </w:rPr>
        <w:t>**</w:t>
      </w:r>
      <w:r w:rsidR="00F557F6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>
        <w:rPr>
          <w:sz w:val="26"/>
          <w:szCs w:val="26"/>
        </w:rPr>
        <w:t>1000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№</w:t>
      </w:r>
      <w:r w:rsidR="00F557F6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30.08</w:t>
      </w:r>
      <w:r>
        <w:rPr>
          <w:sz w:val="26"/>
          <w:szCs w:val="26"/>
        </w:rPr>
        <w:t>.2024.</w:t>
      </w:r>
    </w:p>
    <w:p w:rsidR="003A0E41" w:rsidP="003A0E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 w:rsidR="00063CEF">
        <w:rPr>
          <w:sz w:val="26"/>
          <w:szCs w:val="26"/>
        </w:rPr>
        <w:t>Тусматов</w:t>
      </w:r>
      <w:r w:rsidR="00063CEF">
        <w:rPr>
          <w:sz w:val="26"/>
          <w:szCs w:val="26"/>
        </w:rPr>
        <w:t xml:space="preserve"> Б.М.</w:t>
      </w:r>
      <w:r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инвалидность </w:t>
      </w:r>
      <w:r w:rsidR="00C3266D">
        <w:rPr>
          <w:sz w:val="26"/>
          <w:szCs w:val="26"/>
        </w:rPr>
        <w:t xml:space="preserve">1, 2 группы </w:t>
      </w:r>
      <w:r>
        <w:rPr>
          <w:sz w:val="26"/>
          <w:szCs w:val="26"/>
        </w:rPr>
        <w:t xml:space="preserve">не имеет, </w:t>
      </w:r>
      <w:r w:rsidR="00BE0AA5">
        <w:rPr>
          <w:sz w:val="26"/>
          <w:szCs w:val="26"/>
        </w:rPr>
        <w:t>штраф оплачен 25.03.2025.</w:t>
      </w:r>
    </w:p>
    <w:p w:rsidR="003A0E41" w:rsidP="003A0E41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3A0E41" w:rsidP="003A0E41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063CEF">
        <w:rPr>
          <w:szCs w:val="26"/>
        </w:rPr>
        <w:t>Тусматова</w:t>
      </w:r>
      <w:r w:rsidR="00063CEF">
        <w:rPr>
          <w:szCs w:val="26"/>
        </w:rPr>
        <w:t xml:space="preserve"> Б.М.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объяснением, уведомлением.</w:t>
      </w:r>
    </w:p>
    <w:p w:rsidR="003A0E41" w:rsidP="003A0E4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A0E41" w:rsidP="003A0E41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063CEF">
        <w:rPr>
          <w:szCs w:val="26"/>
        </w:rPr>
        <w:t>Тусматова</w:t>
      </w:r>
      <w:r w:rsidR="00063CEF">
        <w:rPr>
          <w:szCs w:val="26"/>
        </w:rPr>
        <w:t xml:space="preserve"> Б.М.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3A0E41" w:rsidP="003A0E41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3A0E41" w:rsidP="003A0E41">
      <w:pPr>
        <w:pStyle w:val="BodyTextIndent"/>
        <w:rPr>
          <w:szCs w:val="26"/>
        </w:rPr>
      </w:pPr>
      <w:r>
        <w:rPr>
          <w:szCs w:val="26"/>
        </w:rPr>
        <w:t>Смягчающим</w:t>
      </w:r>
      <w:r>
        <w:rPr>
          <w:szCs w:val="26"/>
        </w:rPr>
        <w:t xml:space="preserve"> обстоятельств</w:t>
      </w:r>
      <w:r>
        <w:rPr>
          <w:szCs w:val="26"/>
        </w:rPr>
        <w:t>ом</w:t>
      </w:r>
      <w:r>
        <w:rPr>
          <w:szCs w:val="26"/>
        </w:rPr>
        <w:t xml:space="preserve"> административную ответственность </w:t>
      </w:r>
      <w:r>
        <w:rPr>
          <w:szCs w:val="26"/>
        </w:rPr>
        <w:t>является признание вины.</w:t>
      </w:r>
    </w:p>
    <w:p w:rsidR="003A0E41" w:rsidP="003A0E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>повторное совершение однородного административного правонарушения.</w:t>
      </w:r>
    </w:p>
    <w:p w:rsidR="003A0E41" w:rsidP="003A0E4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 неоднократно привлечен к административной ответственности по 20 главе КоАП РФ. </w:t>
      </w:r>
    </w:p>
    <w:p w:rsidR="003A0E41" w:rsidP="003A0E41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судья,</w:t>
      </w:r>
    </w:p>
    <w:p w:rsidR="003A0E41" w:rsidP="003A0E41">
      <w:pPr>
        <w:jc w:val="both"/>
        <w:rPr>
          <w:snapToGrid w:val="0"/>
          <w:color w:val="000000"/>
          <w:sz w:val="26"/>
          <w:szCs w:val="26"/>
        </w:rPr>
      </w:pPr>
    </w:p>
    <w:p w:rsidR="003A0E41" w:rsidP="003A0E4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3A0E41" w:rsidP="003A0E41">
      <w:pPr>
        <w:jc w:val="center"/>
        <w:rPr>
          <w:snapToGrid w:val="0"/>
          <w:color w:val="000000"/>
          <w:sz w:val="26"/>
          <w:szCs w:val="26"/>
        </w:rPr>
      </w:pPr>
    </w:p>
    <w:p w:rsidR="003A0E41" w:rsidP="003A0E41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063CEF">
        <w:rPr>
          <w:b/>
          <w:sz w:val="26"/>
          <w:szCs w:val="26"/>
        </w:rPr>
        <w:t>Тусматова</w:t>
      </w:r>
      <w:r w:rsidR="00063CEF">
        <w:rPr>
          <w:b/>
          <w:sz w:val="26"/>
          <w:szCs w:val="26"/>
        </w:rPr>
        <w:t xml:space="preserve"> </w:t>
      </w:r>
      <w:r w:rsidR="00F557F6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BE0AA5">
        <w:rPr>
          <w:b/>
          <w:snapToGrid w:val="0"/>
          <w:color w:val="000000"/>
          <w:sz w:val="26"/>
          <w:szCs w:val="26"/>
        </w:rPr>
        <w:t>3</w:t>
      </w:r>
      <w:r>
        <w:rPr>
          <w:b/>
          <w:snapToGrid w:val="0"/>
          <w:color w:val="000000"/>
          <w:sz w:val="26"/>
          <w:szCs w:val="26"/>
        </w:rPr>
        <w:t xml:space="preserve"> суток.</w:t>
      </w:r>
    </w:p>
    <w:p w:rsidR="003A0E41" w:rsidP="003A0E41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063CEF">
        <w:rPr>
          <w:snapToGrid w:val="0"/>
          <w:color w:val="000000"/>
          <w:sz w:val="26"/>
          <w:szCs w:val="26"/>
        </w:rPr>
        <w:t>Тусматову</w:t>
      </w:r>
      <w:r w:rsidR="00063CEF">
        <w:rPr>
          <w:snapToGrid w:val="0"/>
          <w:color w:val="000000"/>
          <w:sz w:val="26"/>
          <w:szCs w:val="26"/>
        </w:rPr>
        <w:t xml:space="preserve"> Б.М.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063CEF">
        <w:rPr>
          <w:snapToGrid w:val="0"/>
          <w:color w:val="000000"/>
          <w:sz w:val="26"/>
          <w:szCs w:val="26"/>
        </w:rPr>
        <w:t>10</w:t>
      </w:r>
      <w:r>
        <w:rPr>
          <w:snapToGrid w:val="0"/>
          <w:color w:val="000000"/>
          <w:sz w:val="26"/>
          <w:szCs w:val="26"/>
        </w:rPr>
        <w:t xml:space="preserve"> часов </w:t>
      </w:r>
      <w:r w:rsidR="00BE0AA5">
        <w:rPr>
          <w:snapToGrid w:val="0"/>
          <w:color w:val="000000"/>
          <w:sz w:val="26"/>
          <w:szCs w:val="26"/>
        </w:rPr>
        <w:t>45</w:t>
      </w:r>
      <w:r>
        <w:rPr>
          <w:snapToGrid w:val="0"/>
          <w:color w:val="000000"/>
          <w:sz w:val="26"/>
          <w:szCs w:val="26"/>
        </w:rPr>
        <w:t xml:space="preserve"> минут. </w:t>
      </w:r>
      <w:r w:rsidR="00063CEF">
        <w:rPr>
          <w:snapToGrid w:val="0"/>
          <w:color w:val="000000"/>
          <w:sz w:val="26"/>
          <w:szCs w:val="26"/>
        </w:rPr>
        <w:t>08</w:t>
      </w:r>
      <w:r>
        <w:rPr>
          <w:snapToGrid w:val="0"/>
          <w:color w:val="000000"/>
          <w:sz w:val="26"/>
          <w:szCs w:val="26"/>
        </w:rPr>
        <w:t xml:space="preserve"> апреля 2025 года. </w:t>
      </w:r>
    </w:p>
    <w:p w:rsidR="003A0E41" w:rsidP="003A0E41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3A0E41" w:rsidP="003A0E41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3A0E41" w:rsidP="003A0E41">
      <w:pPr>
        <w:ind w:firstLine="720"/>
        <w:jc w:val="both"/>
        <w:rPr>
          <w:sz w:val="26"/>
          <w:szCs w:val="26"/>
        </w:rPr>
      </w:pPr>
    </w:p>
    <w:p w:rsidR="003A0E41" w:rsidP="003A0E41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3A0E41" w:rsidP="003A0E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A0E41" w:rsidP="003A0E41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3A0E41" w:rsidP="003A0E41">
      <w:pPr>
        <w:rPr>
          <w:sz w:val="26"/>
          <w:szCs w:val="26"/>
        </w:rPr>
      </w:pPr>
    </w:p>
    <w:p w:rsidR="002136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21"/>
    <w:rsid w:val="00063CEF"/>
    <w:rsid w:val="00174F21"/>
    <w:rsid w:val="0021369C"/>
    <w:rsid w:val="003A0E41"/>
    <w:rsid w:val="00BE0AA5"/>
    <w:rsid w:val="00C3266D"/>
    <w:rsid w:val="00F557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73A562-673F-462A-A6EF-1A29F4C3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0E4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A0E4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A0E4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A0E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A0E41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A0E4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A0E41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A0E4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3266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26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